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0ACCF" w14:textId="77777777" w:rsidR="0060152A" w:rsidRPr="00BC2837" w:rsidRDefault="0060152A" w:rsidP="0060152A">
      <w:pPr>
        <w:spacing w:line="580" w:lineRule="exact"/>
        <w:jc w:val="center"/>
        <w:outlineLvl w:val="0"/>
        <w:rPr>
          <w:rFonts w:ascii="华文中宋" w:eastAsia="华文中宋" w:hAnsi="华文中宋"/>
          <w:b/>
          <w:kern w:val="0"/>
          <w:sz w:val="36"/>
          <w:szCs w:val="36"/>
        </w:rPr>
      </w:pPr>
      <w:r w:rsidRPr="00BC2837">
        <w:rPr>
          <w:rFonts w:ascii="华文中宋" w:eastAsia="华文中宋" w:hAnsi="华文中宋" w:hint="eastAsia"/>
          <w:b/>
          <w:kern w:val="0"/>
          <w:sz w:val="36"/>
          <w:szCs w:val="36"/>
        </w:rPr>
        <w:t>中国蔬菜协会会员管理办法</w:t>
      </w:r>
    </w:p>
    <w:p w14:paraId="069259C5" w14:textId="77777777" w:rsidR="0060152A" w:rsidRPr="00023F21" w:rsidRDefault="0060152A" w:rsidP="0060152A">
      <w:pPr>
        <w:autoSpaceDE w:val="0"/>
        <w:autoSpaceDN w:val="0"/>
        <w:spacing w:line="360" w:lineRule="auto"/>
        <w:jc w:val="center"/>
        <w:rPr>
          <w:rFonts w:ascii="Times New Roman" w:eastAsia="楷体" w:hAnsi="Times New Roman" w:cs="Times New Roman"/>
          <w:b/>
          <w:bCs/>
          <w:kern w:val="0"/>
          <w:szCs w:val="32"/>
        </w:rPr>
      </w:pPr>
      <w:bookmarkStart w:id="0" w:name="_Toc50372241"/>
      <w:r w:rsidRPr="00023F21">
        <w:rPr>
          <w:rFonts w:ascii="Times New Roman" w:eastAsia="楷体" w:hAnsi="Times New Roman" w:cs="Times New Roman"/>
          <w:b/>
          <w:bCs/>
          <w:kern w:val="0"/>
          <w:szCs w:val="32"/>
        </w:rPr>
        <w:t>（</w:t>
      </w:r>
      <w:r w:rsidRPr="00023F21">
        <w:rPr>
          <w:rFonts w:ascii="Times New Roman" w:eastAsia="楷体" w:hAnsi="Times New Roman" w:cs="Times New Roman"/>
          <w:b/>
          <w:bCs/>
          <w:kern w:val="0"/>
          <w:szCs w:val="32"/>
        </w:rPr>
        <w:t>2020</w:t>
      </w:r>
      <w:r w:rsidRPr="00023F21">
        <w:rPr>
          <w:rFonts w:ascii="Times New Roman" w:eastAsia="楷体" w:hAnsi="Times New Roman" w:cs="Times New Roman"/>
          <w:b/>
          <w:bCs/>
          <w:kern w:val="0"/>
          <w:szCs w:val="32"/>
        </w:rPr>
        <w:t>年</w:t>
      </w:r>
      <w:r w:rsidRPr="00023F21">
        <w:rPr>
          <w:rFonts w:ascii="Times New Roman" w:eastAsia="楷体" w:hAnsi="Times New Roman" w:cs="Times New Roman"/>
          <w:b/>
          <w:bCs/>
          <w:kern w:val="0"/>
          <w:szCs w:val="32"/>
        </w:rPr>
        <w:t>9</w:t>
      </w:r>
      <w:r w:rsidRPr="00023F21">
        <w:rPr>
          <w:rFonts w:ascii="Times New Roman" w:eastAsia="楷体" w:hAnsi="Times New Roman" w:cs="Times New Roman"/>
          <w:b/>
          <w:bCs/>
          <w:kern w:val="0"/>
          <w:szCs w:val="32"/>
        </w:rPr>
        <w:t>月</w:t>
      </w:r>
      <w:r w:rsidRPr="00023F21">
        <w:rPr>
          <w:rFonts w:ascii="Times New Roman" w:eastAsia="楷体" w:hAnsi="Times New Roman" w:cs="Times New Roman"/>
          <w:b/>
          <w:bCs/>
          <w:kern w:val="0"/>
          <w:szCs w:val="32"/>
        </w:rPr>
        <w:t>17</w:t>
      </w:r>
      <w:r w:rsidRPr="00023F21">
        <w:rPr>
          <w:rFonts w:ascii="Times New Roman" w:eastAsia="楷体" w:hAnsi="Times New Roman" w:cs="Times New Roman"/>
          <w:b/>
          <w:bCs/>
          <w:kern w:val="0"/>
          <w:szCs w:val="32"/>
        </w:rPr>
        <w:t>日第二次会员代表大会通过）</w:t>
      </w:r>
    </w:p>
    <w:bookmarkEnd w:id="0"/>
    <w:p w14:paraId="378A8281" w14:textId="77777777" w:rsidR="0060152A" w:rsidRPr="002C4416" w:rsidRDefault="0060152A" w:rsidP="0060152A">
      <w:pPr>
        <w:spacing w:line="580" w:lineRule="exact"/>
        <w:ind w:leftChars="426" w:left="1363" w:rightChars="423" w:right="1354"/>
        <w:outlineLvl w:val="0"/>
        <w:rPr>
          <w:rFonts w:ascii="方正小标宋简体" w:eastAsia="方正小标宋简体"/>
          <w:bCs/>
          <w:kern w:val="0"/>
          <w:sz w:val="44"/>
          <w:szCs w:val="44"/>
        </w:rPr>
      </w:pPr>
    </w:p>
    <w:p w14:paraId="57BD6195" w14:textId="77777777" w:rsidR="0060152A" w:rsidRDefault="0060152A" w:rsidP="0060152A">
      <w:pPr>
        <w:spacing w:line="600" w:lineRule="exact"/>
        <w:jc w:val="center"/>
        <w:rPr>
          <w:rFonts w:eastAsia="黑体" w:cs="宋体"/>
          <w:color w:val="000000"/>
          <w:szCs w:val="32"/>
        </w:rPr>
      </w:pPr>
      <w:r>
        <w:rPr>
          <w:rFonts w:eastAsia="黑体" w:cs="宋体" w:hint="eastAsia"/>
          <w:color w:val="000000"/>
          <w:szCs w:val="32"/>
        </w:rPr>
        <w:t>第一章</w:t>
      </w:r>
      <w:r>
        <w:rPr>
          <w:rFonts w:eastAsia="黑体" w:cs="宋体" w:hint="eastAsia"/>
          <w:color w:val="000000"/>
          <w:szCs w:val="32"/>
        </w:rPr>
        <w:t xml:space="preserve">  </w:t>
      </w:r>
      <w:r>
        <w:rPr>
          <w:rFonts w:eastAsia="黑体" w:cs="宋体" w:hint="eastAsia"/>
          <w:color w:val="000000"/>
          <w:szCs w:val="32"/>
        </w:rPr>
        <w:t>总</w:t>
      </w:r>
      <w:r>
        <w:rPr>
          <w:rFonts w:eastAsia="黑体" w:cs="宋体" w:hint="eastAsia"/>
          <w:color w:val="000000"/>
          <w:szCs w:val="32"/>
        </w:rPr>
        <w:t xml:space="preserve">  </w:t>
      </w:r>
      <w:r>
        <w:rPr>
          <w:rFonts w:eastAsia="黑体" w:cs="宋体" w:hint="eastAsia"/>
          <w:color w:val="000000"/>
          <w:szCs w:val="32"/>
        </w:rPr>
        <w:t>则</w:t>
      </w:r>
    </w:p>
    <w:p w14:paraId="17557F5A" w14:textId="77777777" w:rsidR="0060152A" w:rsidRDefault="0060152A" w:rsidP="0060152A">
      <w:pPr>
        <w:spacing w:line="600" w:lineRule="exact"/>
        <w:ind w:firstLineChars="200" w:firstLine="602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b/>
          <w:iCs/>
          <w:kern w:val="0"/>
          <w:sz w:val="30"/>
        </w:rPr>
        <w:t>第一条</w:t>
      </w:r>
      <w:r>
        <w:rPr>
          <w:rFonts w:ascii="仿宋_GB2312" w:hAnsi="仿宋" w:cs="宋体" w:hint="eastAsia"/>
          <w:kern w:val="0"/>
          <w:szCs w:val="32"/>
        </w:rPr>
        <w:t xml:space="preserve">  为了规范中国蔬菜协会（以下简称：协会）会员的管理、强化协会组织建设、履行会员义务、维护会员合法权益，根据《社会团体登记管理条例》和《中国蔬菜协会章程》，制定本办法。</w:t>
      </w:r>
    </w:p>
    <w:p w14:paraId="46035A97" w14:textId="77777777" w:rsidR="0060152A" w:rsidRDefault="0060152A" w:rsidP="0060152A">
      <w:pPr>
        <w:spacing w:line="600" w:lineRule="exact"/>
        <w:ind w:firstLineChars="200" w:firstLine="602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b/>
          <w:iCs/>
          <w:kern w:val="0"/>
          <w:sz w:val="30"/>
        </w:rPr>
        <w:t>第二条</w:t>
      </w:r>
      <w:r>
        <w:rPr>
          <w:rFonts w:ascii="仿宋_GB2312" w:hAnsi="仿宋" w:cs="宋体" w:hint="eastAsia"/>
          <w:kern w:val="0"/>
          <w:szCs w:val="32"/>
        </w:rPr>
        <w:t xml:space="preserve">  协会实行会员制管理，其宗旨：建立科学规范的会员组织网络和行业信息快速传递系统，宣传贯彻国家有关政策和法律法规，普及和推广蔬菜产业新技术、新成果、新标准，开展业务交流活动，提高协会为全国蔬菜产业及相关行业的服务质量，促进蔬菜产业链发展，整合力量，增强凝聚力，推动我国蔬菜产业健康发展。</w:t>
      </w:r>
    </w:p>
    <w:p w14:paraId="09B723DB" w14:textId="77777777" w:rsidR="0060152A" w:rsidRDefault="0060152A" w:rsidP="0060152A">
      <w:pPr>
        <w:spacing w:line="600" w:lineRule="exact"/>
        <w:ind w:firstLineChars="200" w:firstLine="602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b/>
          <w:iCs/>
          <w:kern w:val="0"/>
          <w:sz w:val="30"/>
        </w:rPr>
        <w:t>第三条</w:t>
      </w:r>
      <w:r>
        <w:rPr>
          <w:rFonts w:ascii="仿宋_GB2312" w:hAnsi="仿宋" w:cs="宋体" w:hint="eastAsia"/>
          <w:kern w:val="0"/>
          <w:szCs w:val="32"/>
        </w:rPr>
        <w:t xml:space="preserve">  本协会秘书处（办公室）负责会员的日常管理工作。</w:t>
      </w:r>
    </w:p>
    <w:p w14:paraId="51E74998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 w:cs="宋体"/>
          <w:kern w:val="0"/>
          <w:szCs w:val="32"/>
        </w:rPr>
      </w:pPr>
    </w:p>
    <w:p w14:paraId="30FF3F89" w14:textId="77777777" w:rsidR="0060152A" w:rsidRDefault="0060152A" w:rsidP="0060152A">
      <w:pPr>
        <w:spacing w:line="600" w:lineRule="exact"/>
        <w:jc w:val="center"/>
        <w:rPr>
          <w:rFonts w:ascii="黑体" w:eastAsia="黑体" w:hAnsi="宋体" w:cs="宋体"/>
          <w:color w:val="000000"/>
          <w:szCs w:val="32"/>
        </w:rPr>
      </w:pPr>
      <w:r>
        <w:rPr>
          <w:rFonts w:ascii="黑体" w:eastAsia="黑体" w:hAnsi="宋体" w:cs="宋体" w:hint="eastAsia"/>
          <w:color w:val="000000"/>
          <w:szCs w:val="32"/>
        </w:rPr>
        <w:t>第二章  会  员</w:t>
      </w:r>
    </w:p>
    <w:p w14:paraId="4B353326" w14:textId="77777777" w:rsidR="0060152A" w:rsidRDefault="0060152A" w:rsidP="0060152A">
      <w:pPr>
        <w:spacing w:line="600" w:lineRule="exact"/>
        <w:ind w:firstLineChars="200" w:firstLine="602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b/>
          <w:iCs/>
          <w:kern w:val="0"/>
          <w:sz w:val="30"/>
        </w:rPr>
        <w:t>第四条</w:t>
      </w:r>
      <w:r>
        <w:rPr>
          <w:rFonts w:ascii="仿宋_GB2312" w:hAnsi="仿宋" w:cs="宋体" w:hint="eastAsia"/>
          <w:kern w:val="0"/>
          <w:szCs w:val="32"/>
        </w:rPr>
        <w:t xml:space="preserve">  凡从事蔬菜生产、科研、种业、</w:t>
      </w:r>
      <w:r>
        <w:rPr>
          <w:rFonts w:hint="eastAsia"/>
          <w:szCs w:val="32"/>
        </w:rPr>
        <w:t>加工、营销、</w:t>
      </w:r>
      <w:r>
        <w:rPr>
          <w:rFonts w:ascii="仿宋_GB2312" w:hAnsi="仿宋" w:cs="宋体" w:hint="eastAsia"/>
          <w:kern w:val="0"/>
          <w:szCs w:val="32"/>
        </w:rPr>
        <w:t>技术推广、蔬菜农资生产经营及配套产业链等领域的单位或个人，承认和遵守协会章程、执行协会决议、自愿履行会员义务的，均可申请加入本协会。</w:t>
      </w:r>
    </w:p>
    <w:p w14:paraId="52F8247A" w14:textId="77777777" w:rsidR="0060152A" w:rsidRDefault="0060152A" w:rsidP="0060152A">
      <w:pPr>
        <w:spacing w:line="600" w:lineRule="exact"/>
        <w:ind w:firstLineChars="200" w:firstLine="602"/>
        <w:rPr>
          <w:rFonts w:ascii="仿宋_GB2312" w:hAnsi="仿宋"/>
          <w:kern w:val="0"/>
          <w:szCs w:val="32"/>
        </w:rPr>
      </w:pPr>
      <w:r>
        <w:rPr>
          <w:rFonts w:ascii="仿宋_GB2312" w:hAnsi="仿宋" w:cs="宋体" w:hint="eastAsia"/>
          <w:b/>
          <w:iCs/>
          <w:kern w:val="0"/>
          <w:sz w:val="30"/>
        </w:rPr>
        <w:t>第五条</w:t>
      </w:r>
      <w:r>
        <w:rPr>
          <w:rFonts w:ascii="仿宋_GB2312" w:hAnsi="仿宋" w:hint="eastAsia"/>
          <w:kern w:val="0"/>
          <w:szCs w:val="32"/>
        </w:rPr>
        <w:t xml:space="preserve">  本协会会员分为单位会员、个人会员。</w:t>
      </w:r>
    </w:p>
    <w:p w14:paraId="149C36D6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lastRenderedPageBreak/>
        <w:t>（一）从事蔬菜生产、科研、种业、加工、营销、技术推广、蔬菜农资生产经营及配套产业链等领域的工作，具有中等学历以上的人员，可以申请成为个人会员；</w:t>
      </w:r>
    </w:p>
    <w:p w14:paraId="47F07367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（二）拥有蔬菜产业业务的蔬菜生产、科研、种业、加工、营销、技术推广、农资生产经营及配套产业链等领域的企事业单位，以及依法依规成立的</w:t>
      </w:r>
      <w:r>
        <w:rPr>
          <w:rFonts w:hint="eastAsia"/>
          <w:szCs w:val="32"/>
        </w:rPr>
        <w:t>相关专业社团、地方蔬菜行业社团</w:t>
      </w:r>
      <w:r>
        <w:rPr>
          <w:rFonts w:ascii="仿宋_GB2312" w:hAnsi="仿宋" w:hint="eastAsia"/>
          <w:kern w:val="0"/>
          <w:szCs w:val="32"/>
        </w:rPr>
        <w:t>，可以申请成为单位会员。</w:t>
      </w:r>
    </w:p>
    <w:p w14:paraId="6E881114" w14:textId="77777777" w:rsidR="0060152A" w:rsidRDefault="0060152A" w:rsidP="0060152A">
      <w:pPr>
        <w:spacing w:line="600" w:lineRule="exact"/>
        <w:ind w:firstLineChars="200" w:firstLine="602"/>
        <w:rPr>
          <w:rFonts w:ascii="仿宋_GB2312" w:hAnsi="仿宋"/>
          <w:kern w:val="0"/>
          <w:szCs w:val="32"/>
        </w:rPr>
      </w:pPr>
      <w:r>
        <w:rPr>
          <w:rFonts w:ascii="仿宋_GB2312" w:hAnsi="仿宋" w:cs="宋体" w:hint="eastAsia"/>
          <w:b/>
          <w:iCs/>
          <w:kern w:val="0"/>
          <w:sz w:val="30"/>
        </w:rPr>
        <w:t>第六条</w:t>
      </w:r>
      <w:r>
        <w:rPr>
          <w:rFonts w:ascii="仿宋_GB2312" w:hAnsi="仿宋" w:hint="eastAsia"/>
          <w:kern w:val="0"/>
          <w:szCs w:val="32"/>
        </w:rPr>
        <w:t xml:space="preserve">  单位会员入会程序：</w:t>
      </w:r>
    </w:p>
    <w:p w14:paraId="75042439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bookmarkStart w:id="1" w:name="_Hlk25651547"/>
      <w:r>
        <w:rPr>
          <w:rFonts w:ascii="仿宋_GB2312" w:hAnsi="仿宋" w:hint="eastAsia"/>
          <w:kern w:val="0"/>
          <w:szCs w:val="32"/>
        </w:rPr>
        <w:t>（一）申请单位根据《章程》规定的条件，向协会秘书处提出申请；</w:t>
      </w:r>
    </w:p>
    <w:p w14:paraId="3AEE9791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color w:val="000000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（二）填写《中国蔬菜协会单</w:t>
      </w:r>
      <w:r>
        <w:rPr>
          <w:rFonts w:ascii="仿宋_GB2312" w:hAnsi="仿宋" w:hint="eastAsia"/>
          <w:color w:val="000000"/>
          <w:kern w:val="0"/>
          <w:szCs w:val="32"/>
        </w:rPr>
        <w:t>位会员申请表》；</w:t>
      </w:r>
    </w:p>
    <w:p w14:paraId="6E396F10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color w:val="000000"/>
          <w:kern w:val="0"/>
          <w:szCs w:val="32"/>
        </w:rPr>
      </w:pPr>
      <w:r>
        <w:rPr>
          <w:rFonts w:ascii="仿宋_GB2312" w:hAnsi="仿宋" w:hint="eastAsia"/>
          <w:color w:val="000000"/>
          <w:kern w:val="0"/>
          <w:szCs w:val="32"/>
        </w:rPr>
        <w:t>（三）企业需要提供工商行政部门核发的营业执照复印件；</w:t>
      </w:r>
    </w:p>
    <w:p w14:paraId="2C66AD67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（四）社会团体需提供民政部门核发的社团法人登记证书复印件；</w:t>
      </w:r>
    </w:p>
    <w:p w14:paraId="7A17142B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（五）将有关材料及申请表报送协会秘书处，协会秘书处初审合格后，报理事会或常务理事会批准；</w:t>
      </w:r>
    </w:p>
    <w:p w14:paraId="626DA7F6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（六）缴纳当年单位会员会费并进行注册；</w:t>
      </w:r>
    </w:p>
    <w:p w14:paraId="23D16967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（七）颁发单位会员证书。</w:t>
      </w:r>
    </w:p>
    <w:bookmarkEnd w:id="1"/>
    <w:p w14:paraId="33C55083" w14:textId="77777777" w:rsidR="0060152A" w:rsidRDefault="0060152A" w:rsidP="0060152A">
      <w:pPr>
        <w:spacing w:line="600" w:lineRule="exact"/>
        <w:ind w:firstLineChars="200" w:firstLine="602"/>
        <w:rPr>
          <w:rFonts w:ascii="仿宋_GB2312" w:hAnsi="仿宋"/>
          <w:kern w:val="0"/>
          <w:szCs w:val="32"/>
        </w:rPr>
      </w:pPr>
      <w:r>
        <w:rPr>
          <w:rFonts w:ascii="仿宋_GB2312" w:hAnsi="仿宋" w:cs="宋体" w:hint="eastAsia"/>
          <w:b/>
          <w:iCs/>
          <w:kern w:val="0"/>
          <w:sz w:val="30"/>
        </w:rPr>
        <w:t>第七条</w:t>
      </w:r>
      <w:r>
        <w:rPr>
          <w:rFonts w:ascii="仿宋_GB2312" w:hAnsi="仿宋" w:hint="eastAsia"/>
          <w:kern w:val="0"/>
          <w:szCs w:val="32"/>
        </w:rPr>
        <w:t xml:space="preserve">  个人会员入会程序：</w:t>
      </w:r>
    </w:p>
    <w:p w14:paraId="33AE7EFE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（一）根据《章程》规定的条件，填写《中国蔬菜协会个人会员申请表》；</w:t>
      </w:r>
    </w:p>
    <w:p w14:paraId="484AA21A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（二）提供本人近期正面免冠照片（大1寸或2寸）两</w:t>
      </w:r>
      <w:r>
        <w:rPr>
          <w:rFonts w:ascii="仿宋_GB2312" w:hAnsi="仿宋" w:hint="eastAsia"/>
          <w:kern w:val="0"/>
          <w:szCs w:val="32"/>
        </w:rPr>
        <w:lastRenderedPageBreak/>
        <w:t>张；</w:t>
      </w:r>
    </w:p>
    <w:p w14:paraId="72399263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（三）将《申请表》、照片</w:t>
      </w:r>
      <w:proofErr w:type="gramStart"/>
      <w:r>
        <w:rPr>
          <w:rFonts w:ascii="仿宋_GB2312" w:hAnsi="仿宋" w:hint="eastAsia"/>
          <w:kern w:val="0"/>
          <w:szCs w:val="32"/>
        </w:rPr>
        <w:t>交协会</w:t>
      </w:r>
      <w:proofErr w:type="gramEnd"/>
      <w:r>
        <w:rPr>
          <w:rFonts w:ascii="仿宋_GB2312" w:hAnsi="仿宋" w:hint="eastAsia"/>
          <w:kern w:val="0"/>
          <w:szCs w:val="32"/>
        </w:rPr>
        <w:t>秘书处；</w:t>
      </w:r>
    </w:p>
    <w:p w14:paraId="25B1E317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（四）协会秘书处初审合格后，报理事会或常务理事会批准；</w:t>
      </w:r>
    </w:p>
    <w:p w14:paraId="3461BE66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（五）完成会员注册；</w:t>
      </w:r>
    </w:p>
    <w:p w14:paraId="24D22F1D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（六）颁发个人会员证书。</w:t>
      </w:r>
    </w:p>
    <w:p w14:paraId="2E664021" w14:textId="77777777" w:rsidR="0060152A" w:rsidRDefault="0060152A" w:rsidP="0060152A">
      <w:pPr>
        <w:spacing w:line="600" w:lineRule="exact"/>
        <w:ind w:firstLineChars="200" w:firstLine="602"/>
        <w:rPr>
          <w:rFonts w:ascii="仿宋_GB2312" w:hAnsi="仿宋"/>
          <w:kern w:val="0"/>
          <w:szCs w:val="32"/>
        </w:rPr>
      </w:pPr>
      <w:r>
        <w:rPr>
          <w:rFonts w:ascii="仿宋_GB2312" w:hAnsi="仿宋" w:cs="宋体" w:hint="eastAsia"/>
          <w:b/>
          <w:iCs/>
          <w:kern w:val="0"/>
          <w:sz w:val="30"/>
        </w:rPr>
        <w:t>第八条</w:t>
      </w:r>
      <w:r>
        <w:rPr>
          <w:rFonts w:ascii="仿宋_GB2312" w:hAnsi="仿宋" w:hint="eastAsia"/>
          <w:kern w:val="0"/>
          <w:szCs w:val="32"/>
        </w:rPr>
        <w:t xml:space="preserve">  有下列情形之一者不予批准入会：</w:t>
      </w:r>
    </w:p>
    <w:p w14:paraId="23B70E9A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（一）个人被剥夺政治权利，刑罚执行未了结者；</w:t>
      </w:r>
    </w:p>
    <w:p w14:paraId="40B7F0E7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（二）无民事行为能力者，限制民事行为能力者；</w:t>
      </w:r>
    </w:p>
    <w:p w14:paraId="6BA1A847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（三）企业处于破产整顿期间的；</w:t>
      </w:r>
    </w:p>
    <w:p w14:paraId="33C1AE3F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（四）在申报过程中有弄虚作假行为的；</w:t>
      </w:r>
    </w:p>
    <w:p w14:paraId="28466381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（五）国家法律、法规禁止的其他情形者。</w:t>
      </w:r>
    </w:p>
    <w:p w14:paraId="2F6423AE" w14:textId="77777777" w:rsidR="0060152A" w:rsidRDefault="0060152A" w:rsidP="0060152A">
      <w:pPr>
        <w:spacing w:line="600" w:lineRule="exact"/>
        <w:ind w:firstLineChars="200" w:firstLine="602"/>
        <w:rPr>
          <w:rFonts w:ascii="仿宋_GB2312" w:hAnsi="仿宋"/>
          <w:kern w:val="0"/>
          <w:szCs w:val="32"/>
        </w:rPr>
      </w:pPr>
      <w:r>
        <w:rPr>
          <w:rFonts w:ascii="仿宋_GB2312" w:hAnsi="仿宋" w:cs="宋体" w:hint="eastAsia"/>
          <w:b/>
          <w:iCs/>
          <w:kern w:val="0"/>
          <w:sz w:val="30"/>
        </w:rPr>
        <w:t>第九条</w:t>
      </w:r>
      <w:r>
        <w:rPr>
          <w:rFonts w:ascii="仿宋_GB2312" w:hAnsi="仿宋" w:hint="eastAsia"/>
          <w:kern w:val="0"/>
          <w:szCs w:val="32"/>
        </w:rPr>
        <w:t xml:space="preserve">  会员的权利：</w:t>
      </w:r>
    </w:p>
    <w:p w14:paraId="2FB99F8E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（一）具有本协会的选举权、被选举权和表决权；</w:t>
      </w:r>
    </w:p>
    <w:p w14:paraId="7F2AE027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（二）参加本协会组织的贸易洽谈、博览会、展览会、研讨会、交流会等有关活动；</w:t>
      </w:r>
    </w:p>
    <w:p w14:paraId="2AE622A5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（三）对协会工作提出建议、批评和监督；</w:t>
      </w:r>
    </w:p>
    <w:p w14:paraId="59CBCBC3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（四）获得本协会技术指导和信息服务，优先在协会网站或会刊上发布科研成果和产品信息；</w:t>
      </w:r>
    </w:p>
    <w:p w14:paraId="7A54DE0A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（五）优先参加协会组织的国内外培训考察、交流及相关活动；</w:t>
      </w:r>
    </w:p>
    <w:p w14:paraId="24D71C8C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（六）可以要求协会在职责范围内保护其合法权益不受侵害；</w:t>
      </w:r>
    </w:p>
    <w:p w14:paraId="6B6EE486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lastRenderedPageBreak/>
        <w:t>（七）可以要求协会向政府及有关部门反映其合理化意见和建议；</w:t>
      </w:r>
    </w:p>
    <w:p w14:paraId="1841D554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（八）入会自愿，退会自由。</w:t>
      </w:r>
    </w:p>
    <w:p w14:paraId="30A1B9AE" w14:textId="77777777" w:rsidR="0060152A" w:rsidRDefault="0060152A" w:rsidP="0060152A">
      <w:pPr>
        <w:spacing w:line="600" w:lineRule="exact"/>
        <w:ind w:firstLineChars="200" w:firstLine="602"/>
        <w:rPr>
          <w:rFonts w:ascii="仿宋_GB2312" w:hAnsi="仿宋"/>
          <w:kern w:val="0"/>
          <w:szCs w:val="32"/>
        </w:rPr>
      </w:pPr>
      <w:r>
        <w:rPr>
          <w:rFonts w:ascii="仿宋_GB2312" w:hAnsi="仿宋" w:cs="宋体" w:hint="eastAsia"/>
          <w:b/>
          <w:iCs/>
          <w:kern w:val="0"/>
          <w:sz w:val="30"/>
        </w:rPr>
        <w:t>第十条</w:t>
      </w:r>
      <w:r>
        <w:rPr>
          <w:rFonts w:ascii="仿宋_GB2312" w:hAnsi="仿宋" w:hint="eastAsia"/>
          <w:kern w:val="0"/>
          <w:szCs w:val="32"/>
        </w:rPr>
        <w:t xml:space="preserve">  会员的义务：</w:t>
      </w:r>
    </w:p>
    <w:p w14:paraId="475D0A99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（一）遵守协会章程，执行协会决议；</w:t>
      </w:r>
    </w:p>
    <w:p w14:paraId="576C66DF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（二）维护协会合法权益和声誉，促进协会事业发展；</w:t>
      </w:r>
    </w:p>
    <w:p w14:paraId="74B36A4D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（三）完成协会交办的有关事宜；</w:t>
      </w:r>
    </w:p>
    <w:p w14:paraId="2201FE64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（四）积极参与协会组织的有关活动，向协会反映情况，提供必要的信息和资料；</w:t>
      </w:r>
    </w:p>
    <w:p w14:paraId="418903E4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（五）按时注册登记，按规定缴纳会费。</w:t>
      </w:r>
    </w:p>
    <w:p w14:paraId="40671932" w14:textId="77777777" w:rsidR="0060152A" w:rsidRDefault="0060152A" w:rsidP="0060152A">
      <w:pPr>
        <w:spacing w:line="600" w:lineRule="exact"/>
        <w:jc w:val="center"/>
        <w:rPr>
          <w:rFonts w:ascii="黑体" w:eastAsia="黑体" w:hAnsi="宋体" w:cs="宋体"/>
          <w:color w:val="000000"/>
          <w:szCs w:val="32"/>
        </w:rPr>
      </w:pPr>
    </w:p>
    <w:p w14:paraId="4E3E650F" w14:textId="77777777" w:rsidR="0060152A" w:rsidRDefault="0060152A" w:rsidP="0060152A">
      <w:pPr>
        <w:spacing w:line="600" w:lineRule="exact"/>
        <w:jc w:val="center"/>
        <w:rPr>
          <w:rFonts w:ascii="黑体" w:eastAsia="黑体" w:hAnsi="宋体" w:cs="宋体"/>
          <w:color w:val="000000"/>
          <w:szCs w:val="32"/>
        </w:rPr>
      </w:pPr>
      <w:r>
        <w:rPr>
          <w:rFonts w:ascii="黑体" w:eastAsia="黑体" w:hAnsi="宋体" w:cs="宋体" w:hint="eastAsia"/>
          <w:color w:val="000000"/>
          <w:szCs w:val="32"/>
        </w:rPr>
        <w:t>第三章  管  理</w:t>
      </w:r>
    </w:p>
    <w:p w14:paraId="4AB7DEBE" w14:textId="77777777" w:rsidR="0060152A" w:rsidRDefault="0060152A" w:rsidP="0060152A">
      <w:pPr>
        <w:spacing w:line="600" w:lineRule="exact"/>
        <w:ind w:firstLineChars="200" w:firstLine="602"/>
        <w:rPr>
          <w:rFonts w:ascii="仿宋_GB2312" w:hAnsi="仿宋"/>
          <w:kern w:val="0"/>
          <w:szCs w:val="32"/>
        </w:rPr>
      </w:pPr>
      <w:r>
        <w:rPr>
          <w:rFonts w:ascii="仿宋_GB2312" w:hAnsi="仿宋" w:cs="宋体" w:hint="eastAsia"/>
          <w:b/>
          <w:iCs/>
          <w:kern w:val="0"/>
          <w:sz w:val="30"/>
        </w:rPr>
        <w:t>第十一条</w:t>
      </w:r>
      <w:r>
        <w:rPr>
          <w:rFonts w:ascii="仿宋_GB2312" w:hAnsi="仿宋" w:hint="eastAsia"/>
          <w:kern w:val="0"/>
          <w:szCs w:val="32"/>
        </w:rPr>
        <w:t xml:space="preserve">  单位会员和个人会员均须在理事会批准后3个月内到协会秘书处进行注册。秘书处应在自批准之日起的1个月内将批准书送达新入会的单位会员和个人会员，完成注册后颁发会员证书。</w:t>
      </w:r>
    </w:p>
    <w:p w14:paraId="0AE90741" w14:textId="77777777" w:rsidR="0060152A" w:rsidRDefault="0060152A" w:rsidP="0060152A">
      <w:pPr>
        <w:spacing w:line="600" w:lineRule="exact"/>
        <w:ind w:firstLineChars="200" w:firstLine="602"/>
        <w:jc w:val="left"/>
        <w:rPr>
          <w:rFonts w:ascii="仿宋_GB2312" w:hAnsi="仿宋"/>
          <w:kern w:val="0"/>
          <w:szCs w:val="32"/>
        </w:rPr>
      </w:pPr>
      <w:r>
        <w:rPr>
          <w:rFonts w:ascii="仿宋_GB2312" w:hAnsi="仿宋" w:cs="宋体" w:hint="eastAsia"/>
          <w:b/>
          <w:iCs/>
          <w:kern w:val="0"/>
          <w:sz w:val="30"/>
        </w:rPr>
        <w:t>第十二条</w:t>
      </w:r>
      <w:r>
        <w:rPr>
          <w:rFonts w:ascii="仿宋_GB2312" w:hAnsi="仿宋" w:hint="eastAsia"/>
          <w:kern w:val="0"/>
          <w:szCs w:val="32"/>
        </w:rPr>
        <w:t xml:space="preserve">  无特殊情况，未按时进行注册者，视为自动退会；注册缴费截止之日起3个月后公布退会名单。</w:t>
      </w:r>
    </w:p>
    <w:p w14:paraId="28C7EF21" w14:textId="77777777" w:rsidR="0060152A" w:rsidRDefault="0060152A" w:rsidP="0060152A">
      <w:pPr>
        <w:spacing w:line="600" w:lineRule="exact"/>
        <w:ind w:firstLineChars="200" w:firstLine="602"/>
        <w:jc w:val="left"/>
        <w:rPr>
          <w:rFonts w:ascii="仿宋_GB2312" w:hAnsi="仿宋"/>
          <w:kern w:val="0"/>
          <w:szCs w:val="32"/>
        </w:rPr>
      </w:pPr>
      <w:r>
        <w:rPr>
          <w:rFonts w:ascii="仿宋_GB2312" w:hAnsi="仿宋" w:cs="宋体" w:hint="eastAsia"/>
          <w:b/>
          <w:iCs/>
          <w:kern w:val="0"/>
          <w:sz w:val="30"/>
        </w:rPr>
        <w:t>第十三条</w:t>
      </w:r>
      <w:r>
        <w:rPr>
          <w:rFonts w:ascii="仿宋_GB2312" w:hAnsi="仿宋" w:hint="eastAsia"/>
          <w:kern w:val="0"/>
          <w:szCs w:val="32"/>
        </w:rPr>
        <w:t xml:space="preserve">  会员应积极参加协会有关活动。会员应按本协会章程规定参加会员代表大会或理事会，确有特殊原因不能参加的，应作书面说明和请假。</w:t>
      </w:r>
      <w:proofErr w:type="gramStart"/>
      <w:r>
        <w:rPr>
          <w:rFonts w:ascii="仿宋_GB2312" w:hAnsi="仿宋" w:hint="eastAsia"/>
          <w:kern w:val="0"/>
          <w:szCs w:val="32"/>
        </w:rPr>
        <w:t>无故并</w:t>
      </w:r>
      <w:proofErr w:type="gramEnd"/>
      <w:r>
        <w:rPr>
          <w:rFonts w:ascii="仿宋_GB2312" w:hAnsi="仿宋" w:hint="eastAsia"/>
          <w:kern w:val="0"/>
          <w:szCs w:val="32"/>
        </w:rPr>
        <w:t>未请假不参加会员代表大会，视为自动退会，秘书处应在会议开始前向与会会员公布。</w:t>
      </w:r>
    </w:p>
    <w:p w14:paraId="192D8667" w14:textId="77777777" w:rsidR="0060152A" w:rsidRDefault="0060152A" w:rsidP="0060152A">
      <w:pPr>
        <w:spacing w:line="600" w:lineRule="exact"/>
        <w:ind w:firstLineChars="200" w:firstLine="602"/>
        <w:jc w:val="left"/>
        <w:rPr>
          <w:rFonts w:ascii="仿宋_GB2312" w:hAnsi="仿宋"/>
          <w:kern w:val="0"/>
          <w:szCs w:val="32"/>
        </w:rPr>
      </w:pPr>
      <w:r>
        <w:rPr>
          <w:rFonts w:ascii="仿宋_GB2312" w:hAnsi="仿宋" w:cs="宋体" w:hint="eastAsia"/>
          <w:b/>
          <w:iCs/>
          <w:kern w:val="0"/>
          <w:sz w:val="30"/>
        </w:rPr>
        <w:lastRenderedPageBreak/>
        <w:t>第十四条</w:t>
      </w:r>
      <w:r>
        <w:rPr>
          <w:rFonts w:ascii="仿宋_GB2312" w:hAnsi="仿宋" w:hint="eastAsia"/>
          <w:kern w:val="0"/>
          <w:szCs w:val="32"/>
        </w:rPr>
        <w:t xml:space="preserve">  协会对业绩突出的会员进行奖励：</w:t>
      </w:r>
    </w:p>
    <w:p w14:paraId="0289E6DA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（一）对遵纪守法、在本行业做出显著成绩、业绩突出或信誉良好、产品质量优良的单位会员，授予中国蔬菜协会先进集体类称号；</w:t>
      </w:r>
    </w:p>
    <w:p w14:paraId="7F69ECF8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（二）对在蔬菜产业工作中做出突出贡献的个人会员，授予中国蔬菜协会先进工作者类称号；</w:t>
      </w:r>
    </w:p>
    <w:p w14:paraId="1DB4D3A5" w14:textId="77777777" w:rsidR="0060152A" w:rsidRDefault="0060152A" w:rsidP="0060152A">
      <w:pPr>
        <w:spacing w:line="600" w:lineRule="exact"/>
        <w:ind w:firstLineChars="200" w:firstLine="640"/>
        <w:rPr>
          <w:rFonts w:ascii="仿宋" w:eastAsia="仿宋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（三）对积极参加协会组织的各项重大活动，并表现突出的单位会员或个人会员给予奖励，并授予相应的荣誉称号。</w:t>
      </w:r>
    </w:p>
    <w:p w14:paraId="3D281A90" w14:textId="77777777" w:rsidR="0060152A" w:rsidRDefault="0060152A" w:rsidP="0060152A">
      <w:pPr>
        <w:spacing w:line="600" w:lineRule="exact"/>
        <w:ind w:firstLineChars="200" w:firstLine="602"/>
        <w:rPr>
          <w:rFonts w:ascii="仿宋_GB2312" w:hAnsi="仿宋"/>
          <w:kern w:val="0"/>
          <w:szCs w:val="32"/>
        </w:rPr>
      </w:pPr>
      <w:r>
        <w:rPr>
          <w:rFonts w:ascii="仿宋_GB2312" w:hAnsi="仿宋" w:cs="宋体" w:hint="eastAsia"/>
          <w:b/>
          <w:iCs/>
          <w:kern w:val="0"/>
          <w:sz w:val="30"/>
        </w:rPr>
        <w:t>第十五条</w:t>
      </w:r>
      <w:r>
        <w:rPr>
          <w:rFonts w:ascii="仿宋_GB2312" w:hAnsi="仿宋" w:hint="eastAsia"/>
          <w:kern w:val="0"/>
          <w:szCs w:val="32"/>
        </w:rPr>
        <w:t xml:space="preserve">  凡违反以下任何一款的会员，协会有权终止其会员资格。如被终止会员资格的原因系个人行为，可由其所代表的单位推荐其他人选，经理事会或常务理事会批准后替代；如</w:t>
      </w:r>
      <w:proofErr w:type="gramStart"/>
      <w:r>
        <w:rPr>
          <w:rFonts w:ascii="仿宋_GB2312" w:hAnsi="仿宋" w:hint="eastAsia"/>
          <w:kern w:val="0"/>
          <w:szCs w:val="32"/>
        </w:rPr>
        <w:t>系单位</w:t>
      </w:r>
      <w:proofErr w:type="gramEnd"/>
      <w:r>
        <w:rPr>
          <w:rFonts w:ascii="仿宋_GB2312" w:hAnsi="仿宋" w:hint="eastAsia"/>
          <w:kern w:val="0"/>
          <w:szCs w:val="32"/>
        </w:rPr>
        <w:t>行为，则终止该单位的会员资格，其在协会或下属分支机构中所担任的所有职务予以撤销。</w:t>
      </w:r>
    </w:p>
    <w:p w14:paraId="468FD3F0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（一）未经协会批准，擅自以协会名义组织各种活动，如展览、推介、博览会以及印发书报、刊物等出版物（包括电子信息），或发表信息、报告等的；</w:t>
      </w:r>
    </w:p>
    <w:p w14:paraId="16C27EEC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（二）未经协会批准，擅自以协会名义与境外相关产业或其他组织联络的；</w:t>
      </w:r>
    </w:p>
    <w:p w14:paraId="3E8BEA51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（三）未经协会批准，擅自以协会名义从事与经营、贸易、商务有关活动的；</w:t>
      </w:r>
    </w:p>
    <w:p w14:paraId="18A90350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（四）违反协会章程及有关规定，情节严重者；</w:t>
      </w:r>
    </w:p>
    <w:p w14:paraId="26F0DE65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（五）触犯国家法律、受到刑事处罚者；</w:t>
      </w:r>
    </w:p>
    <w:p w14:paraId="0190835D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（六）被工商行政部门吊销营业执照或被民政部门取缔</w:t>
      </w:r>
      <w:r>
        <w:rPr>
          <w:rFonts w:ascii="仿宋_GB2312" w:hAnsi="仿宋" w:hint="eastAsia"/>
          <w:kern w:val="0"/>
          <w:szCs w:val="32"/>
        </w:rPr>
        <w:lastRenderedPageBreak/>
        <w:t>者；</w:t>
      </w:r>
    </w:p>
    <w:p w14:paraId="200C42E1" w14:textId="77777777" w:rsidR="0060152A" w:rsidRDefault="0060152A" w:rsidP="0060152A">
      <w:pPr>
        <w:spacing w:line="60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（七）有损于蔬菜产业事业，并造成恶劣影响者。</w:t>
      </w:r>
    </w:p>
    <w:p w14:paraId="116E7F25" w14:textId="77777777" w:rsidR="0060152A" w:rsidRDefault="0060152A" w:rsidP="0060152A">
      <w:pPr>
        <w:spacing w:line="600" w:lineRule="exact"/>
        <w:jc w:val="center"/>
        <w:rPr>
          <w:rFonts w:eastAsia="黑体" w:cs="宋体"/>
          <w:color w:val="000000"/>
          <w:szCs w:val="32"/>
        </w:rPr>
      </w:pPr>
    </w:p>
    <w:p w14:paraId="57105F68" w14:textId="77777777" w:rsidR="0060152A" w:rsidRDefault="0060152A" w:rsidP="0060152A">
      <w:pPr>
        <w:spacing w:line="600" w:lineRule="exact"/>
        <w:jc w:val="center"/>
        <w:rPr>
          <w:rFonts w:eastAsia="黑体" w:cs="宋体"/>
          <w:color w:val="000000"/>
          <w:szCs w:val="32"/>
        </w:rPr>
      </w:pPr>
      <w:r>
        <w:rPr>
          <w:rFonts w:eastAsia="黑体" w:cs="宋体" w:hint="eastAsia"/>
          <w:color w:val="000000"/>
          <w:szCs w:val="32"/>
        </w:rPr>
        <w:t>第四章</w:t>
      </w:r>
      <w:r>
        <w:rPr>
          <w:rFonts w:eastAsia="黑体" w:cs="宋体" w:hint="eastAsia"/>
          <w:color w:val="000000"/>
          <w:szCs w:val="32"/>
        </w:rPr>
        <w:t xml:space="preserve">  </w:t>
      </w:r>
      <w:r>
        <w:rPr>
          <w:rFonts w:eastAsia="黑体" w:cs="宋体" w:hint="eastAsia"/>
          <w:color w:val="000000"/>
          <w:szCs w:val="32"/>
        </w:rPr>
        <w:t>退</w:t>
      </w:r>
      <w:r>
        <w:rPr>
          <w:rFonts w:eastAsia="黑体" w:cs="宋体" w:hint="eastAsia"/>
          <w:color w:val="000000"/>
          <w:szCs w:val="32"/>
        </w:rPr>
        <w:t xml:space="preserve">  </w:t>
      </w:r>
      <w:r>
        <w:rPr>
          <w:rFonts w:eastAsia="黑体" w:cs="宋体" w:hint="eastAsia"/>
          <w:color w:val="000000"/>
          <w:szCs w:val="32"/>
        </w:rPr>
        <w:t>会</w:t>
      </w:r>
    </w:p>
    <w:p w14:paraId="2A28FA61" w14:textId="77777777" w:rsidR="0060152A" w:rsidRDefault="0060152A" w:rsidP="0060152A">
      <w:pPr>
        <w:spacing w:line="600" w:lineRule="exact"/>
        <w:ind w:firstLineChars="200" w:firstLine="602"/>
        <w:rPr>
          <w:rFonts w:ascii="仿宋_GB2312" w:hAnsi="仿宋"/>
          <w:kern w:val="0"/>
          <w:szCs w:val="32"/>
        </w:rPr>
      </w:pPr>
      <w:r>
        <w:rPr>
          <w:rFonts w:ascii="仿宋_GB2312" w:hAnsi="仿宋" w:cs="宋体" w:hint="eastAsia"/>
          <w:b/>
          <w:iCs/>
          <w:kern w:val="0"/>
          <w:sz w:val="30"/>
        </w:rPr>
        <w:t>第十六条</w:t>
      </w:r>
      <w:r>
        <w:rPr>
          <w:rFonts w:ascii="仿宋_GB2312" w:hAnsi="仿宋" w:hint="eastAsia"/>
          <w:kern w:val="0"/>
          <w:szCs w:val="32"/>
        </w:rPr>
        <w:t xml:space="preserve">  会员要求退会，需以书面申请报告协会秘书处，经秘书处审核后，报协会理事会或常务理事会审议批准，并以书面形式通知申请退会者。</w:t>
      </w:r>
    </w:p>
    <w:p w14:paraId="011A1217" w14:textId="77777777" w:rsidR="0060152A" w:rsidRDefault="0060152A" w:rsidP="0060152A">
      <w:pPr>
        <w:spacing w:line="600" w:lineRule="exact"/>
        <w:ind w:firstLineChars="200" w:firstLine="602"/>
        <w:jc w:val="left"/>
        <w:rPr>
          <w:rFonts w:ascii="仿宋_GB2312" w:hAnsi="仿宋"/>
          <w:kern w:val="0"/>
          <w:szCs w:val="32"/>
        </w:rPr>
      </w:pPr>
      <w:r>
        <w:rPr>
          <w:rFonts w:ascii="仿宋_GB2312" w:hAnsi="仿宋" w:cs="宋体" w:hint="eastAsia"/>
          <w:b/>
          <w:iCs/>
          <w:kern w:val="0"/>
          <w:sz w:val="30"/>
        </w:rPr>
        <w:t>第十七条</w:t>
      </w:r>
      <w:r>
        <w:rPr>
          <w:rFonts w:ascii="仿宋_GB2312" w:hAnsi="仿宋" w:hint="eastAsia"/>
          <w:kern w:val="0"/>
          <w:szCs w:val="32"/>
        </w:rPr>
        <w:t xml:space="preserve">  未按时办理会员</w:t>
      </w:r>
      <w:proofErr w:type="gramStart"/>
      <w:r>
        <w:rPr>
          <w:rFonts w:ascii="仿宋_GB2312" w:hAnsi="仿宋" w:hint="eastAsia"/>
          <w:kern w:val="0"/>
          <w:szCs w:val="32"/>
        </w:rPr>
        <w:t>届度注册</w:t>
      </w:r>
      <w:proofErr w:type="gramEnd"/>
      <w:r>
        <w:rPr>
          <w:rFonts w:ascii="仿宋_GB2312" w:hAnsi="仿宋" w:hint="eastAsia"/>
          <w:kern w:val="0"/>
          <w:szCs w:val="32"/>
        </w:rPr>
        <w:t>登记或2年不按规定交纳会费，视为自动退会。理事会成员单位自动退出者，不再作为下届候选人。</w:t>
      </w:r>
    </w:p>
    <w:p w14:paraId="6034AE55" w14:textId="77777777" w:rsidR="0060152A" w:rsidRDefault="0060152A" w:rsidP="0060152A">
      <w:pPr>
        <w:spacing w:line="600" w:lineRule="exact"/>
        <w:ind w:firstLineChars="200" w:firstLine="602"/>
        <w:jc w:val="left"/>
        <w:rPr>
          <w:rFonts w:ascii="仿宋_GB2312" w:hAnsi="仿宋"/>
          <w:kern w:val="0"/>
          <w:szCs w:val="32"/>
        </w:rPr>
      </w:pPr>
      <w:r>
        <w:rPr>
          <w:rFonts w:ascii="仿宋_GB2312" w:hAnsi="仿宋" w:cs="宋体" w:hint="eastAsia"/>
          <w:b/>
          <w:iCs/>
          <w:kern w:val="0"/>
          <w:sz w:val="30"/>
        </w:rPr>
        <w:t>第十八条</w:t>
      </w:r>
      <w:r>
        <w:rPr>
          <w:rFonts w:ascii="仿宋_GB2312" w:hAnsi="仿宋" w:hint="eastAsia"/>
          <w:kern w:val="0"/>
          <w:szCs w:val="32"/>
        </w:rPr>
        <w:t xml:space="preserve">  会员退会一经理事会或常务理事会批准，即取消会员资格和享有的一切权利。</w:t>
      </w:r>
    </w:p>
    <w:p w14:paraId="6010D2A3" w14:textId="77777777" w:rsidR="0060152A" w:rsidRDefault="0060152A" w:rsidP="0060152A">
      <w:pPr>
        <w:spacing w:line="600" w:lineRule="exact"/>
        <w:ind w:firstLineChars="200" w:firstLine="640"/>
        <w:jc w:val="left"/>
        <w:rPr>
          <w:rFonts w:ascii="仿宋_GB2312" w:hAnsi="仿宋"/>
          <w:kern w:val="0"/>
          <w:szCs w:val="32"/>
        </w:rPr>
      </w:pPr>
    </w:p>
    <w:p w14:paraId="006DA1C4" w14:textId="77777777" w:rsidR="0060152A" w:rsidRDefault="0060152A" w:rsidP="0060152A">
      <w:pPr>
        <w:spacing w:line="600" w:lineRule="exact"/>
        <w:jc w:val="center"/>
        <w:rPr>
          <w:rFonts w:eastAsia="黑体" w:cs="宋体"/>
          <w:color w:val="000000"/>
          <w:szCs w:val="32"/>
        </w:rPr>
      </w:pPr>
      <w:r>
        <w:rPr>
          <w:rFonts w:eastAsia="黑体" w:cs="宋体" w:hint="eastAsia"/>
          <w:color w:val="000000"/>
          <w:szCs w:val="32"/>
        </w:rPr>
        <w:t>第五章</w:t>
      </w:r>
      <w:r>
        <w:rPr>
          <w:rFonts w:eastAsia="黑体" w:cs="宋体" w:hint="eastAsia"/>
          <w:color w:val="000000"/>
          <w:szCs w:val="32"/>
        </w:rPr>
        <w:t xml:space="preserve">  </w:t>
      </w:r>
      <w:r>
        <w:rPr>
          <w:rFonts w:eastAsia="黑体" w:cs="宋体" w:hint="eastAsia"/>
          <w:color w:val="000000"/>
          <w:szCs w:val="32"/>
        </w:rPr>
        <w:t>附</w:t>
      </w:r>
      <w:r>
        <w:rPr>
          <w:rFonts w:eastAsia="黑体" w:cs="宋体" w:hint="eastAsia"/>
          <w:color w:val="000000"/>
          <w:szCs w:val="32"/>
        </w:rPr>
        <w:t xml:space="preserve">  </w:t>
      </w:r>
      <w:r>
        <w:rPr>
          <w:rFonts w:eastAsia="黑体" w:cs="宋体" w:hint="eastAsia"/>
          <w:color w:val="000000"/>
          <w:szCs w:val="32"/>
        </w:rPr>
        <w:t>则</w:t>
      </w:r>
    </w:p>
    <w:p w14:paraId="08E39AEC" w14:textId="77777777" w:rsidR="0060152A" w:rsidRDefault="0060152A" w:rsidP="0060152A">
      <w:pPr>
        <w:spacing w:line="600" w:lineRule="exact"/>
        <w:ind w:firstLineChars="200" w:firstLine="602"/>
        <w:rPr>
          <w:rFonts w:ascii="仿宋" w:eastAsia="仿宋" w:hAnsi="仿宋"/>
          <w:kern w:val="0"/>
          <w:szCs w:val="32"/>
        </w:rPr>
      </w:pPr>
      <w:r>
        <w:rPr>
          <w:rFonts w:ascii="仿宋_GB2312" w:hAnsi="仿宋" w:cs="宋体" w:hint="eastAsia"/>
          <w:b/>
          <w:iCs/>
          <w:kern w:val="0"/>
          <w:sz w:val="30"/>
        </w:rPr>
        <w:t>第十九条</w:t>
      </w:r>
      <w:r>
        <w:rPr>
          <w:rFonts w:ascii="仿宋_GB2312" w:hAnsi="仿宋" w:hint="eastAsia"/>
          <w:kern w:val="0"/>
          <w:szCs w:val="32"/>
        </w:rPr>
        <w:t xml:space="preserve">  本办法由协会理事会负责解释。</w:t>
      </w:r>
    </w:p>
    <w:p w14:paraId="4F6BBE8C" w14:textId="1EBB047D" w:rsidR="0079285C" w:rsidRDefault="0060152A" w:rsidP="0060152A">
      <w:r>
        <w:rPr>
          <w:rFonts w:ascii="仿宋_GB2312" w:hAnsi="仿宋" w:cs="宋体" w:hint="eastAsia"/>
          <w:b/>
          <w:iCs/>
          <w:kern w:val="0"/>
          <w:sz w:val="30"/>
        </w:rPr>
        <w:t>第二十条</w:t>
      </w:r>
      <w:r>
        <w:rPr>
          <w:rFonts w:ascii="仿宋_GB2312" w:hAnsi="仿宋" w:hint="eastAsia"/>
          <w:kern w:val="0"/>
          <w:szCs w:val="32"/>
        </w:rPr>
        <w:t xml:space="preserve">  本办法自发布之日起实施。</w:t>
      </w:r>
    </w:p>
    <w:sectPr w:rsidR="0079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C0B30" w14:textId="77777777" w:rsidR="00D4362C" w:rsidRDefault="00D4362C" w:rsidP="0060152A">
      <w:r>
        <w:separator/>
      </w:r>
    </w:p>
  </w:endnote>
  <w:endnote w:type="continuationSeparator" w:id="0">
    <w:p w14:paraId="2A0C94B6" w14:textId="77777777" w:rsidR="00D4362C" w:rsidRDefault="00D4362C" w:rsidP="0060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FF539" w14:textId="77777777" w:rsidR="00D4362C" w:rsidRDefault="00D4362C" w:rsidP="0060152A">
      <w:r>
        <w:separator/>
      </w:r>
    </w:p>
  </w:footnote>
  <w:footnote w:type="continuationSeparator" w:id="0">
    <w:p w14:paraId="7DEDCE87" w14:textId="77777777" w:rsidR="00D4362C" w:rsidRDefault="00D4362C" w:rsidP="00601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5C"/>
    <w:rsid w:val="0060152A"/>
    <w:rsid w:val="0079285C"/>
    <w:rsid w:val="00D4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55F715-C901-4256-A0D3-20921047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52A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15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52A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15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</dc:creator>
  <cp:keywords/>
  <dc:description/>
  <cp:lastModifiedBy>cva</cp:lastModifiedBy>
  <cp:revision>2</cp:revision>
  <dcterms:created xsi:type="dcterms:W3CDTF">2020-10-23T07:10:00Z</dcterms:created>
  <dcterms:modified xsi:type="dcterms:W3CDTF">2020-10-23T07:10:00Z</dcterms:modified>
</cp:coreProperties>
</file>